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06" w:rsidRDefault="00B55606" w:rsidP="00B5560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606">
        <w:rPr>
          <w:rFonts w:ascii="Times New Roman" w:hAnsi="Times New Roman" w:cs="Times New Roman"/>
          <w:b/>
          <w:sz w:val="24"/>
          <w:szCs w:val="24"/>
        </w:rPr>
        <w:t>ИСПОЛЬЗОВАНИЕ ИГРОВЫХ ТЕХНОЛОГИЙ С ДЕТЬМИ РАННЕГО ВОЗРАСТА</w:t>
      </w:r>
    </w:p>
    <w:p w:rsidR="00B55606" w:rsidRPr="00B55606" w:rsidRDefault="00B55606" w:rsidP="00B5560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606" w:rsidRPr="00B55606" w:rsidRDefault="00E170A9" w:rsidP="00B5560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55606">
        <w:rPr>
          <w:rFonts w:ascii="Times New Roman" w:hAnsi="Times New Roman" w:cs="Times New Roman"/>
          <w:sz w:val="24"/>
          <w:szCs w:val="24"/>
        </w:rPr>
        <w:t xml:space="preserve">Дроздова Алина Алексеевна, </w:t>
      </w:r>
      <w:r w:rsidR="00B55606" w:rsidRPr="00B55606">
        <w:rPr>
          <w:rFonts w:ascii="Times New Roman" w:hAnsi="Times New Roman" w:cs="Times New Roman"/>
          <w:sz w:val="24"/>
          <w:szCs w:val="24"/>
        </w:rPr>
        <w:t>воспитатель</w:t>
      </w:r>
    </w:p>
    <w:p w:rsidR="00B55606" w:rsidRDefault="00B55606" w:rsidP="00B5560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МАДОУ «Детский сад №81 «Дошкольная академия», г. Новосибирск</w:t>
      </w:r>
    </w:p>
    <w:p w:rsidR="00B55606" w:rsidRPr="00B55606" w:rsidRDefault="00B55606" w:rsidP="00B5560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606" w:rsidRPr="00B55606" w:rsidRDefault="00B55606" w:rsidP="00B55606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55606">
        <w:rPr>
          <w:rFonts w:ascii="Times New Roman" w:hAnsi="Times New Roman" w:cs="Times New Roman"/>
          <w:b/>
          <w:sz w:val="24"/>
          <w:szCs w:val="24"/>
        </w:rPr>
        <w:t>Использование игровых технологий с детьми раннего возраста</w:t>
      </w:r>
    </w:p>
    <w:p w:rsidR="00476C10" w:rsidRPr="00496B06" w:rsidRDefault="00FB1449" w:rsidP="00496B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6B06">
        <w:rPr>
          <w:rFonts w:ascii="Times New Roman" w:hAnsi="Times New Roman" w:cs="Times New Roman"/>
          <w:sz w:val="24"/>
          <w:szCs w:val="24"/>
        </w:rPr>
        <w:t>Р</w:t>
      </w:r>
      <w:r w:rsidR="007E5FDD" w:rsidRPr="00496B06">
        <w:rPr>
          <w:rFonts w:ascii="Times New Roman" w:hAnsi="Times New Roman" w:cs="Times New Roman"/>
          <w:sz w:val="24"/>
          <w:szCs w:val="24"/>
        </w:rPr>
        <w:t>азвитие ребенка в детском саду происходит каждую минуту</w:t>
      </w:r>
      <w:r w:rsidR="00F60EEC" w:rsidRPr="00496B06">
        <w:rPr>
          <w:rFonts w:ascii="Times New Roman" w:hAnsi="Times New Roman" w:cs="Times New Roman"/>
          <w:sz w:val="24"/>
          <w:szCs w:val="24"/>
        </w:rPr>
        <w:t>,</w:t>
      </w:r>
      <w:r w:rsidR="007E5FDD" w:rsidRPr="00496B06">
        <w:rPr>
          <w:rFonts w:ascii="Times New Roman" w:hAnsi="Times New Roman" w:cs="Times New Roman"/>
          <w:sz w:val="24"/>
          <w:szCs w:val="24"/>
        </w:rPr>
        <w:t xml:space="preserve"> </w:t>
      </w:r>
      <w:r w:rsidR="00F60EEC" w:rsidRPr="00496B06">
        <w:rPr>
          <w:rFonts w:ascii="Times New Roman" w:hAnsi="Times New Roman" w:cs="Times New Roman"/>
          <w:sz w:val="24"/>
          <w:szCs w:val="24"/>
        </w:rPr>
        <w:t xml:space="preserve">не только в образовательной деятельности, но </w:t>
      </w:r>
      <w:r w:rsidR="007E5FDD" w:rsidRPr="00496B06">
        <w:rPr>
          <w:rFonts w:ascii="Times New Roman" w:hAnsi="Times New Roman" w:cs="Times New Roman"/>
          <w:sz w:val="24"/>
          <w:szCs w:val="24"/>
        </w:rPr>
        <w:t xml:space="preserve">и </w:t>
      </w:r>
      <w:r w:rsidR="00F60EEC" w:rsidRPr="00496B06">
        <w:rPr>
          <w:rFonts w:ascii="Times New Roman" w:hAnsi="Times New Roman" w:cs="Times New Roman"/>
          <w:sz w:val="24"/>
          <w:szCs w:val="24"/>
        </w:rPr>
        <w:t>течение режимных моментов, в процессе прогулки, общения со сверстниками</w:t>
      </w:r>
      <w:r w:rsidRPr="00496B06">
        <w:rPr>
          <w:rFonts w:ascii="Times New Roman" w:hAnsi="Times New Roman" w:cs="Times New Roman"/>
          <w:sz w:val="24"/>
          <w:szCs w:val="24"/>
        </w:rPr>
        <w:t>.  В</w:t>
      </w:r>
      <w:r w:rsidR="00F60EEC" w:rsidRPr="00496B06">
        <w:rPr>
          <w:rFonts w:ascii="Times New Roman" w:hAnsi="Times New Roman" w:cs="Times New Roman"/>
          <w:sz w:val="24"/>
          <w:szCs w:val="24"/>
        </w:rPr>
        <w:t>ажная роль</w:t>
      </w:r>
      <w:r w:rsidR="00476C10" w:rsidRPr="00496B06">
        <w:rPr>
          <w:rFonts w:ascii="Times New Roman" w:hAnsi="Times New Roman" w:cs="Times New Roman"/>
          <w:sz w:val="24"/>
          <w:szCs w:val="24"/>
        </w:rPr>
        <w:t>,</w:t>
      </w:r>
      <w:r w:rsidR="00F60EEC" w:rsidRPr="00496B06">
        <w:rPr>
          <w:rFonts w:ascii="Times New Roman" w:hAnsi="Times New Roman" w:cs="Times New Roman"/>
          <w:sz w:val="24"/>
          <w:szCs w:val="24"/>
        </w:rPr>
        <w:t xml:space="preserve"> </w:t>
      </w:r>
      <w:r w:rsidR="00476C10" w:rsidRPr="00496B06">
        <w:rPr>
          <w:rFonts w:ascii="Times New Roman" w:hAnsi="Times New Roman" w:cs="Times New Roman"/>
          <w:sz w:val="24"/>
          <w:szCs w:val="24"/>
        </w:rPr>
        <w:t xml:space="preserve">в этом вопросе,  </w:t>
      </w:r>
      <w:r w:rsidR="00F60EEC" w:rsidRPr="00496B06">
        <w:rPr>
          <w:rFonts w:ascii="Times New Roman" w:hAnsi="Times New Roman" w:cs="Times New Roman"/>
          <w:sz w:val="24"/>
          <w:szCs w:val="24"/>
        </w:rPr>
        <w:t xml:space="preserve">отводится игровой деятельности, </w:t>
      </w:r>
      <w:r w:rsidR="00A475E7" w:rsidRPr="00496B06">
        <w:rPr>
          <w:rFonts w:ascii="Times New Roman" w:hAnsi="Times New Roman" w:cs="Times New Roman"/>
          <w:sz w:val="24"/>
          <w:szCs w:val="24"/>
        </w:rPr>
        <w:t>так как игра занимает важное место в жизни ребенка и является ведущим видом деятельности детей раннего дошкольного возраста.</w:t>
      </w:r>
      <w:r w:rsidR="00476C10" w:rsidRPr="00496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5E7" w:rsidRPr="00496B06" w:rsidRDefault="00A475E7" w:rsidP="00496B0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</w:pPr>
      <w:r w:rsidRPr="00496B06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Понятие «игровые педагогические технологии» включает достаточно обширную группу методов и приёмов организации педагогического процесса в форме различных педагогических игр.</w:t>
      </w:r>
    </w:p>
    <w:p w:rsidR="001F409E" w:rsidRPr="00496B06" w:rsidRDefault="00245287" w:rsidP="00496B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6B06">
        <w:rPr>
          <w:rFonts w:ascii="Times New Roman" w:hAnsi="Times New Roman" w:cs="Times New Roman"/>
          <w:sz w:val="24"/>
          <w:szCs w:val="24"/>
        </w:rPr>
        <w:t>На сегодняшний день известно</w:t>
      </w:r>
      <w:r w:rsidR="001F409E" w:rsidRPr="00496B06">
        <w:rPr>
          <w:rFonts w:ascii="Times New Roman" w:hAnsi="Times New Roman" w:cs="Times New Roman"/>
          <w:sz w:val="24"/>
          <w:szCs w:val="24"/>
        </w:rPr>
        <w:t xml:space="preserve"> множество игр, отличающихся по содержанию, направленности, характеру действий и другим признакам, но отличие педагогической игры от игры вообще</w:t>
      </w:r>
      <w:r w:rsidR="00A475E7" w:rsidRPr="00496B06">
        <w:rPr>
          <w:rFonts w:ascii="Times New Roman" w:hAnsi="Times New Roman" w:cs="Times New Roman"/>
          <w:sz w:val="24"/>
          <w:szCs w:val="24"/>
        </w:rPr>
        <w:t xml:space="preserve"> заключается в формировании четко поставленной цели</w:t>
      </w:r>
      <w:r w:rsidR="001F409E" w:rsidRPr="00496B06">
        <w:rPr>
          <w:rFonts w:ascii="Times New Roman" w:hAnsi="Times New Roman" w:cs="Times New Roman"/>
          <w:sz w:val="24"/>
          <w:szCs w:val="24"/>
        </w:rPr>
        <w:t xml:space="preserve"> обучения и соответствующим ей педагогическим результатом, которые могут быть обоснованы, выделены в явном виде и характеризуются учебно-познавательной направленностью. Определенная последовательность действий педагога по разработке этапов и осуществлению игровой деятельности называется игровая технология.</w:t>
      </w:r>
    </w:p>
    <w:p w:rsidR="00A475E7" w:rsidRPr="00496B06" w:rsidRDefault="00476C10" w:rsidP="00496B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6B06">
        <w:rPr>
          <w:rFonts w:ascii="Times New Roman" w:hAnsi="Times New Roman" w:cs="Times New Roman"/>
          <w:sz w:val="24"/>
          <w:szCs w:val="24"/>
        </w:rPr>
        <w:t xml:space="preserve">Уже в раннем детстве ребёнок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предметы. </w:t>
      </w:r>
    </w:p>
    <w:p w:rsidR="00476C10" w:rsidRPr="00496B06" w:rsidRDefault="00476C10" w:rsidP="00496B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6B06">
        <w:rPr>
          <w:rFonts w:ascii="Times New Roman" w:hAnsi="Times New Roman" w:cs="Times New Roman"/>
          <w:sz w:val="24"/>
          <w:szCs w:val="24"/>
        </w:rPr>
        <w:t>В игре происходит развитие интеллектуальных, личностных качеств и психических процессов.</w:t>
      </w:r>
      <w:r w:rsidR="001F409E" w:rsidRPr="00496B06">
        <w:rPr>
          <w:rFonts w:ascii="Times New Roman" w:hAnsi="Times New Roman" w:cs="Times New Roman"/>
          <w:sz w:val="24"/>
          <w:szCs w:val="24"/>
        </w:rPr>
        <w:t xml:space="preserve"> </w:t>
      </w:r>
      <w:r w:rsidR="004A40F5" w:rsidRPr="00496B06">
        <w:rPr>
          <w:rFonts w:ascii="Times New Roman" w:hAnsi="Times New Roman" w:cs="Times New Roman"/>
          <w:sz w:val="24"/>
          <w:szCs w:val="24"/>
        </w:rPr>
        <w:t>Все вышеперечисленные</w:t>
      </w:r>
      <w:r w:rsidRPr="00496B06">
        <w:rPr>
          <w:rFonts w:ascii="Times New Roman" w:hAnsi="Times New Roman" w:cs="Times New Roman"/>
          <w:sz w:val="24"/>
          <w:szCs w:val="24"/>
        </w:rPr>
        <w:t xml:space="preserve"> особенности и легли в основу построения наших занятий. Игровая форма создается при помощи игровых приемов и ситуаций, выступающих как средство побуждения, стимулирования</w:t>
      </w:r>
      <w:r w:rsidR="001F409E" w:rsidRPr="00496B06">
        <w:rPr>
          <w:rFonts w:ascii="Times New Roman" w:hAnsi="Times New Roman" w:cs="Times New Roman"/>
          <w:sz w:val="24"/>
          <w:szCs w:val="24"/>
        </w:rPr>
        <w:t xml:space="preserve"> к образовательной деятельности в разных областях развития. Поэтому в ходе </w:t>
      </w:r>
      <w:r w:rsidR="00A475E7" w:rsidRPr="00496B06">
        <w:rPr>
          <w:rFonts w:ascii="Times New Roman" w:hAnsi="Times New Roman" w:cs="Times New Roman"/>
          <w:sz w:val="24"/>
          <w:szCs w:val="24"/>
        </w:rPr>
        <w:t>своей работы мы обращаем внимание на</w:t>
      </w:r>
      <w:r w:rsidR="001F409E" w:rsidRPr="00496B06">
        <w:rPr>
          <w:rFonts w:ascii="Times New Roman" w:hAnsi="Times New Roman" w:cs="Times New Roman"/>
          <w:sz w:val="24"/>
          <w:szCs w:val="24"/>
        </w:rPr>
        <w:t xml:space="preserve"> использование игровых  технологий в каждой области развития.</w:t>
      </w:r>
    </w:p>
    <w:p w:rsidR="00FF070C" w:rsidRPr="00496B06" w:rsidRDefault="0090224A" w:rsidP="00496B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6B06">
        <w:rPr>
          <w:rFonts w:ascii="Times New Roman" w:hAnsi="Times New Roman" w:cs="Times New Roman"/>
          <w:sz w:val="24"/>
          <w:szCs w:val="24"/>
        </w:rPr>
        <w:t>Как известно, с</w:t>
      </w:r>
      <w:r w:rsidR="00FF070C" w:rsidRPr="00496B06">
        <w:rPr>
          <w:rFonts w:ascii="Times New Roman" w:hAnsi="Times New Roman" w:cs="Times New Roman"/>
          <w:sz w:val="24"/>
          <w:szCs w:val="24"/>
        </w:rPr>
        <w:t>оциально-коммуникативное развитие детей дошкольного возраста это не просто важная составляющая воспитания, но и необходимый элемент без которого невозможно формирование полноценной личности ребенка в будущем.</w:t>
      </w:r>
    </w:p>
    <w:p w:rsidR="00FF070C" w:rsidRPr="00496B06" w:rsidRDefault="00BD2842" w:rsidP="00496B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6B06">
        <w:rPr>
          <w:rFonts w:ascii="Times New Roman" w:hAnsi="Times New Roman" w:cs="Times New Roman"/>
          <w:sz w:val="24"/>
          <w:szCs w:val="24"/>
        </w:rPr>
        <w:t>Наша задача как педагогов при помощи игровых приёмов и ситуаций в</w:t>
      </w:r>
      <w:r w:rsidR="00FF070C" w:rsidRPr="00496B06">
        <w:rPr>
          <w:rFonts w:ascii="Times New Roman" w:hAnsi="Times New Roman" w:cs="Times New Roman"/>
          <w:sz w:val="24"/>
          <w:szCs w:val="24"/>
        </w:rPr>
        <w:t xml:space="preserve"> совместной деятельности с детьми </w:t>
      </w:r>
      <w:r w:rsidRPr="00496B06">
        <w:rPr>
          <w:rFonts w:ascii="Times New Roman" w:hAnsi="Times New Roman" w:cs="Times New Roman"/>
          <w:sz w:val="24"/>
          <w:szCs w:val="24"/>
        </w:rPr>
        <w:t>поставить дидактическую</w:t>
      </w:r>
      <w:r w:rsidR="00FF070C" w:rsidRPr="00496B06">
        <w:rPr>
          <w:rFonts w:ascii="Times New Roman" w:hAnsi="Times New Roman" w:cs="Times New Roman"/>
          <w:sz w:val="24"/>
          <w:szCs w:val="24"/>
        </w:rPr>
        <w:t xml:space="preserve"> цель в форме игровой задачи, образовательная деятельность </w:t>
      </w:r>
      <w:r w:rsidRPr="00496B06">
        <w:rPr>
          <w:rFonts w:ascii="Times New Roman" w:hAnsi="Times New Roman" w:cs="Times New Roman"/>
          <w:sz w:val="24"/>
          <w:szCs w:val="24"/>
        </w:rPr>
        <w:t>в данном случае будет подчиня</w:t>
      </w:r>
      <w:r w:rsidR="00FF070C" w:rsidRPr="00496B06">
        <w:rPr>
          <w:rFonts w:ascii="Times New Roman" w:hAnsi="Times New Roman" w:cs="Times New Roman"/>
          <w:sz w:val="24"/>
          <w:szCs w:val="24"/>
        </w:rPr>
        <w:t>т</w:t>
      </w:r>
      <w:r w:rsidRPr="00496B06">
        <w:rPr>
          <w:rFonts w:ascii="Times New Roman" w:hAnsi="Times New Roman" w:cs="Times New Roman"/>
          <w:sz w:val="24"/>
          <w:szCs w:val="24"/>
        </w:rPr>
        <w:t xml:space="preserve">ься правилам игры, а </w:t>
      </w:r>
      <w:r w:rsidR="00FF070C" w:rsidRPr="00496B06">
        <w:rPr>
          <w:rFonts w:ascii="Times New Roman" w:hAnsi="Times New Roman" w:cs="Times New Roman"/>
          <w:sz w:val="24"/>
          <w:szCs w:val="24"/>
        </w:rPr>
        <w:t xml:space="preserve"> учебный материал испо</w:t>
      </w:r>
      <w:r w:rsidRPr="00496B06">
        <w:rPr>
          <w:rFonts w:ascii="Times New Roman" w:hAnsi="Times New Roman" w:cs="Times New Roman"/>
          <w:sz w:val="24"/>
          <w:szCs w:val="24"/>
        </w:rPr>
        <w:t>льзуется в качестве её средства.</w:t>
      </w:r>
    </w:p>
    <w:p w:rsidR="00FF070C" w:rsidRPr="00496B06" w:rsidRDefault="005D026A" w:rsidP="00496B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6B06">
        <w:rPr>
          <w:rFonts w:ascii="Times New Roman" w:hAnsi="Times New Roman" w:cs="Times New Roman"/>
          <w:sz w:val="24"/>
          <w:szCs w:val="24"/>
        </w:rPr>
        <w:t>Например, в своей работе мы используем сюжетно-ролевые игры на любую тематику</w:t>
      </w:r>
      <w:r w:rsidR="0090224A" w:rsidRPr="00496B06">
        <w:rPr>
          <w:rFonts w:ascii="Times New Roman" w:hAnsi="Times New Roman" w:cs="Times New Roman"/>
          <w:sz w:val="24"/>
          <w:szCs w:val="24"/>
        </w:rPr>
        <w:t>:</w:t>
      </w:r>
      <w:r w:rsidRPr="00496B06">
        <w:rPr>
          <w:rFonts w:ascii="Times New Roman" w:hAnsi="Times New Roman" w:cs="Times New Roman"/>
          <w:sz w:val="24"/>
          <w:szCs w:val="24"/>
        </w:rPr>
        <w:t xml:space="preserve"> «Игра в магазин»,  </w:t>
      </w:r>
      <w:r w:rsidR="00FF070C" w:rsidRPr="00496B06">
        <w:rPr>
          <w:rFonts w:ascii="Times New Roman" w:hAnsi="Times New Roman" w:cs="Times New Roman"/>
          <w:sz w:val="24"/>
          <w:szCs w:val="24"/>
        </w:rPr>
        <w:t>«Игра в доктора», «Игра в дочки-матери» и т. д. Дети учатся общес</w:t>
      </w:r>
      <w:r w:rsidRPr="00496B06">
        <w:rPr>
          <w:rFonts w:ascii="Times New Roman" w:hAnsi="Times New Roman" w:cs="Times New Roman"/>
          <w:sz w:val="24"/>
          <w:szCs w:val="24"/>
        </w:rPr>
        <w:t>твенным связям в процессе игры, потому что помимо организации сюжета, мы уделяет большое внимание деталям: изготавливаем тематические маски, фартуки, деньги и др. для создания более реалистичной картины.</w:t>
      </w:r>
      <w:r w:rsidR="0090224A" w:rsidRPr="00496B06">
        <w:rPr>
          <w:rFonts w:ascii="Times New Roman" w:hAnsi="Times New Roman" w:cs="Times New Roman"/>
          <w:sz w:val="24"/>
          <w:szCs w:val="24"/>
        </w:rPr>
        <w:t xml:space="preserve"> </w:t>
      </w:r>
      <w:r w:rsidR="00FF070C" w:rsidRPr="00496B06">
        <w:rPr>
          <w:rFonts w:ascii="Times New Roman" w:hAnsi="Times New Roman" w:cs="Times New Roman"/>
          <w:sz w:val="24"/>
          <w:szCs w:val="24"/>
        </w:rPr>
        <w:t>Кроме того, в процессе социально-коммуникативного развития детей дошкольного возраста</w:t>
      </w:r>
      <w:r w:rsidR="00957ACE" w:rsidRPr="00496B06">
        <w:rPr>
          <w:rFonts w:ascii="Times New Roman" w:hAnsi="Times New Roman" w:cs="Times New Roman"/>
          <w:sz w:val="24"/>
          <w:szCs w:val="24"/>
        </w:rPr>
        <w:t> мы широко используем</w:t>
      </w:r>
      <w:r w:rsidR="00FF070C" w:rsidRPr="00496B06">
        <w:rPr>
          <w:rFonts w:ascii="Times New Roman" w:hAnsi="Times New Roman" w:cs="Times New Roman"/>
          <w:sz w:val="24"/>
          <w:szCs w:val="24"/>
        </w:rPr>
        <w:t xml:space="preserve"> игры социально-личностного характера</w:t>
      </w:r>
      <w:r w:rsidR="00957ACE" w:rsidRPr="00496B06">
        <w:rPr>
          <w:rFonts w:ascii="Times New Roman" w:hAnsi="Times New Roman" w:cs="Times New Roman"/>
          <w:sz w:val="24"/>
          <w:szCs w:val="24"/>
        </w:rPr>
        <w:t>, например:</w:t>
      </w:r>
      <w:r w:rsidRPr="00496B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070C" w:rsidRPr="00496B06">
        <w:rPr>
          <w:rFonts w:ascii="Times New Roman" w:hAnsi="Times New Roman" w:cs="Times New Roman"/>
          <w:sz w:val="24"/>
          <w:szCs w:val="24"/>
        </w:rPr>
        <w:t>«Назови себя», «Волшебный цветок» «Волшебный стул» «Подарок другу»</w:t>
      </w:r>
      <w:r w:rsidRPr="00496B06">
        <w:rPr>
          <w:rFonts w:ascii="Times New Roman" w:hAnsi="Times New Roman" w:cs="Times New Roman"/>
          <w:sz w:val="24"/>
          <w:szCs w:val="24"/>
        </w:rPr>
        <w:t xml:space="preserve">,  </w:t>
      </w:r>
      <w:r w:rsidR="00FF070C" w:rsidRPr="00496B06">
        <w:rPr>
          <w:rFonts w:ascii="Times New Roman" w:hAnsi="Times New Roman" w:cs="Times New Roman"/>
          <w:sz w:val="24"/>
          <w:szCs w:val="24"/>
        </w:rPr>
        <w:t>«Волшебный мешочек» «Передача чувств»</w:t>
      </w:r>
      <w:r w:rsidR="00957ACE" w:rsidRPr="00496B06">
        <w:rPr>
          <w:rFonts w:ascii="Times New Roman" w:hAnsi="Times New Roman" w:cs="Times New Roman"/>
          <w:sz w:val="24"/>
          <w:szCs w:val="24"/>
        </w:rPr>
        <w:t>, «Руки знакомятс</w:t>
      </w:r>
      <w:r w:rsidRPr="00496B06">
        <w:rPr>
          <w:rFonts w:ascii="Times New Roman" w:hAnsi="Times New Roman" w:cs="Times New Roman"/>
          <w:sz w:val="24"/>
          <w:szCs w:val="24"/>
        </w:rPr>
        <w:t xml:space="preserve">я, руки ссорятся, руки мирятся», </w:t>
      </w:r>
      <w:r w:rsidR="00FF070C" w:rsidRPr="00496B06">
        <w:rPr>
          <w:rFonts w:ascii="Times New Roman" w:hAnsi="Times New Roman" w:cs="Times New Roman"/>
          <w:sz w:val="24"/>
          <w:szCs w:val="24"/>
        </w:rPr>
        <w:t> «Вежл</w:t>
      </w:r>
      <w:r w:rsidRPr="00496B06">
        <w:rPr>
          <w:rFonts w:ascii="Times New Roman" w:hAnsi="Times New Roman" w:cs="Times New Roman"/>
          <w:sz w:val="24"/>
          <w:szCs w:val="24"/>
        </w:rPr>
        <w:t xml:space="preserve">ивые слова»,  </w:t>
      </w:r>
      <w:r w:rsidR="00FF070C" w:rsidRPr="00496B06">
        <w:rPr>
          <w:rFonts w:ascii="Times New Roman" w:hAnsi="Times New Roman" w:cs="Times New Roman"/>
          <w:sz w:val="24"/>
          <w:szCs w:val="24"/>
        </w:rPr>
        <w:t>«Сделай комплимент»</w:t>
      </w:r>
      <w:r w:rsidR="00957ACE" w:rsidRPr="00496B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224A" w:rsidRPr="00496B06">
        <w:rPr>
          <w:rFonts w:ascii="Times New Roman" w:hAnsi="Times New Roman" w:cs="Times New Roman"/>
          <w:sz w:val="24"/>
          <w:szCs w:val="24"/>
        </w:rPr>
        <w:t xml:space="preserve"> </w:t>
      </w:r>
      <w:r w:rsidR="00FF070C" w:rsidRPr="00496B06">
        <w:rPr>
          <w:rFonts w:ascii="Times New Roman" w:hAnsi="Times New Roman" w:cs="Times New Roman"/>
          <w:sz w:val="24"/>
          <w:szCs w:val="24"/>
        </w:rPr>
        <w:t xml:space="preserve">Такие игры дают ребенку не </w:t>
      </w:r>
      <w:r w:rsidRPr="00496B06">
        <w:rPr>
          <w:rFonts w:ascii="Times New Roman" w:hAnsi="Times New Roman" w:cs="Times New Roman"/>
          <w:sz w:val="24"/>
          <w:szCs w:val="24"/>
        </w:rPr>
        <w:t>только прекрасный опыт общения</w:t>
      </w:r>
      <w:r w:rsidR="00FF070C" w:rsidRPr="00496B06">
        <w:rPr>
          <w:rFonts w:ascii="Times New Roman" w:hAnsi="Times New Roman" w:cs="Times New Roman"/>
          <w:sz w:val="24"/>
          <w:szCs w:val="24"/>
        </w:rPr>
        <w:t xml:space="preserve">, но и подготавливают его к безболезненной социализации. </w:t>
      </w:r>
    </w:p>
    <w:p w:rsidR="00957ACE" w:rsidRPr="00496B06" w:rsidRDefault="0090224A" w:rsidP="00496B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6B06">
        <w:rPr>
          <w:rFonts w:ascii="Times New Roman" w:hAnsi="Times New Roman" w:cs="Times New Roman"/>
          <w:sz w:val="24"/>
          <w:szCs w:val="24"/>
        </w:rPr>
        <w:t>Одна из главных задач дошкольного образования - р</w:t>
      </w:r>
      <w:r w:rsidR="00957ACE" w:rsidRPr="00496B06">
        <w:rPr>
          <w:rFonts w:ascii="Times New Roman" w:hAnsi="Times New Roman" w:cs="Times New Roman"/>
          <w:sz w:val="24"/>
          <w:szCs w:val="24"/>
        </w:rPr>
        <w:t>азвитие  речев</w:t>
      </w:r>
      <w:r w:rsidRPr="00496B06">
        <w:rPr>
          <w:rFonts w:ascii="Times New Roman" w:hAnsi="Times New Roman" w:cs="Times New Roman"/>
          <w:sz w:val="24"/>
          <w:szCs w:val="24"/>
        </w:rPr>
        <w:t xml:space="preserve">ых способностей у детей. </w:t>
      </w:r>
      <w:r w:rsidR="00957ACE" w:rsidRPr="00496B06">
        <w:rPr>
          <w:rFonts w:ascii="Times New Roman" w:hAnsi="Times New Roman" w:cs="Times New Roman"/>
          <w:sz w:val="24"/>
          <w:szCs w:val="24"/>
        </w:rPr>
        <w:t xml:space="preserve">Цель игровых технологий </w:t>
      </w:r>
      <w:r w:rsidR="005D026A" w:rsidRPr="00496B06">
        <w:rPr>
          <w:rFonts w:ascii="Times New Roman" w:hAnsi="Times New Roman" w:cs="Times New Roman"/>
          <w:sz w:val="24"/>
          <w:szCs w:val="24"/>
        </w:rPr>
        <w:t xml:space="preserve">в этой области </w:t>
      </w:r>
      <w:r w:rsidR="00957ACE" w:rsidRPr="00496B06">
        <w:rPr>
          <w:rFonts w:ascii="Times New Roman" w:hAnsi="Times New Roman" w:cs="Times New Roman"/>
          <w:sz w:val="24"/>
          <w:szCs w:val="24"/>
        </w:rPr>
        <w:t xml:space="preserve">состоит в развитии связной речи – «разговорить» детей, насытить познавательной информацией, развить психологические </w:t>
      </w:r>
      <w:r w:rsidR="005D026A" w:rsidRPr="00496B06">
        <w:rPr>
          <w:rFonts w:ascii="Times New Roman" w:hAnsi="Times New Roman" w:cs="Times New Roman"/>
          <w:sz w:val="24"/>
          <w:szCs w:val="24"/>
        </w:rPr>
        <w:t>процессы растущего дошкольника.</w:t>
      </w:r>
    </w:p>
    <w:p w:rsidR="00957ACE" w:rsidRPr="00496B06" w:rsidRDefault="0090224A" w:rsidP="00496B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6B06">
        <w:rPr>
          <w:rFonts w:ascii="Times New Roman" w:hAnsi="Times New Roman" w:cs="Times New Roman"/>
          <w:sz w:val="24"/>
          <w:szCs w:val="24"/>
        </w:rPr>
        <w:lastRenderedPageBreak/>
        <w:t>С целью развития речи дошкольников раннего возраста, в</w:t>
      </w:r>
      <w:r w:rsidR="005369C2" w:rsidRPr="00496B06">
        <w:rPr>
          <w:rFonts w:ascii="Times New Roman" w:hAnsi="Times New Roman" w:cs="Times New Roman"/>
          <w:sz w:val="24"/>
          <w:szCs w:val="24"/>
        </w:rPr>
        <w:t xml:space="preserve"> первую очередь стоит сказать о  пальчиковых играх. Они </w:t>
      </w:r>
      <w:r w:rsidR="00957ACE" w:rsidRPr="00496B06">
        <w:rPr>
          <w:rFonts w:ascii="Times New Roman" w:hAnsi="Times New Roman" w:cs="Times New Roman"/>
          <w:sz w:val="24"/>
          <w:szCs w:val="24"/>
        </w:rPr>
        <w:t xml:space="preserve"> представляют собой некую инсценировку стишк</w:t>
      </w:r>
      <w:r w:rsidRPr="00496B06">
        <w:rPr>
          <w:rFonts w:ascii="Times New Roman" w:hAnsi="Times New Roman" w:cs="Times New Roman"/>
          <w:sz w:val="24"/>
          <w:szCs w:val="24"/>
        </w:rPr>
        <w:t xml:space="preserve">ов, </w:t>
      </w:r>
      <w:proofErr w:type="spellStart"/>
      <w:r w:rsidRPr="00496B06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496B06">
        <w:rPr>
          <w:rFonts w:ascii="Times New Roman" w:hAnsi="Times New Roman" w:cs="Times New Roman"/>
          <w:sz w:val="24"/>
          <w:szCs w:val="24"/>
        </w:rPr>
        <w:t>, небольших сказок, </w:t>
      </w:r>
      <w:r w:rsidR="00957ACE" w:rsidRPr="00496B06">
        <w:rPr>
          <w:rFonts w:ascii="Times New Roman" w:hAnsi="Times New Roman" w:cs="Times New Roman"/>
          <w:sz w:val="24"/>
          <w:szCs w:val="24"/>
        </w:rPr>
        <w:t xml:space="preserve">пальчиковый </w:t>
      </w:r>
      <w:r w:rsidRPr="00496B06">
        <w:rPr>
          <w:rFonts w:ascii="Times New Roman" w:hAnsi="Times New Roman" w:cs="Times New Roman"/>
          <w:sz w:val="24"/>
          <w:szCs w:val="24"/>
        </w:rPr>
        <w:t xml:space="preserve">театр. </w:t>
      </w:r>
      <w:r w:rsidR="00957ACE" w:rsidRPr="00496B06">
        <w:rPr>
          <w:rFonts w:ascii="Times New Roman" w:hAnsi="Times New Roman" w:cs="Times New Roman"/>
          <w:sz w:val="24"/>
          <w:szCs w:val="24"/>
        </w:rPr>
        <w:t xml:space="preserve">В этих играх мы решаем проблему развития мелкой моторики рук, что прямым образом влияет на речь детей через развитие речевых центров в ЦНС. </w:t>
      </w:r>
    </w:p>
    <w:p w:rsidR="00814C4E" w:rsidRPr="00496B06" w:rsidRDefault="00814C4E" w:rsidP="00496B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6B06">
        <w:rPr>
          <w:rFonts w:ascii="Times New Roman" w:hAnsi="Times New Roman" w:cs="Times New Roman"/>
          <w:sz w:val="24"/>
          <w:szCs w:val="24"/>
        </w:rPr>
        <w:t>С развитием игровых технологий</w:t>
      </w:r>
      <w:r w:rsidR="006559CA" w:rsidRPr="00496B06">
        <w:rPr>
          <w:rFonts w:ascii="Times New Roman" w:hAnsi="Times New Roman" w:cs="Times New Roman"/>
          <w:sz w:val="24"/>
          <w:szCs w:val="24"/>
        </w:rPr>
        <w:t> пальчиковые игры</w:t>
      </w:r>
      <w:r w:rsidRPr="00496B06">
        <w:rPr>
          <w:rFonts w:ascii="Times New Roman" w:hAnsi="Times New Roman" w:cs="Times New Roman"/>
          <w:sz w:val="24"/>
          <w:szCs w:val="24"/>
        </w:rPr>
        <w:t xml:space="preserve"> можно разнообразить ежедневными играми с массажными мячиками, в том числе су-</w:t>
      </w:r>
      <w:proofErr w:type="spellStart"/>
      <w:r w:rsidRPr="00496B06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496B06">
        <w:rPr>
          <w:rFonts w:ascii="Times New Roman" w:hAnsi="Times New Roman" w:cs="Times New Roman"/>
          <w:sz w:val="24"/>
          <w:szCs w:val="24"/>
        </w:rPr>
        <w:t xml:space="preserve">. Игры с этими мячиками </w:t>
      </w:r>
      <w:r w:rsidR="005D026A" w:rsidRPr="00496B06">
        <w:rPr>
          <w:rFonts w:ascii="Times New Roman" w:hAnsi="Times New Roman" w:cs="Times New Roman"/>
          <w:sz w:val="24"/>
          <w:szCs w:val="24"/>
        </w:rPr>
        <w:t>мы сопровождаем</w:t>
      </w:r>
      <w:r w:rsidRPr="00496B06">
        <w:rPr>
          <w:rFonts w:ascii="Times New Roman" w:hAnsi="Times New Roman" w:cs="Times New Roman"/>
          <w:sz w:val="24"/>
          <w:szCs w:val="24"/>
        </w:rPr>
        <w:t xml:space="preserve"> речью, стихами. Такие занятия можно включать в ежедневную утреннюю гимнастику и после дневного сна, так они не занимают много времени и дети могут выполнять их самостоятельно и под руководством воспитателя.</w:t>
      </w:r>
      <w:r w:rsidR="005D026A" w:rsidRPr="00496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ACE" w:rsidRPr="00496B06" w:rsidRDefault="0090224A" w:rsidP="00496B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6B06">
        <w:rPr>
          <w:rFonts w:ascii="Times New Roman" w:hAnsi="Times New Roman" w:cs="Times New Roman"/>
          <w:sz w:val="24"/>
          <w:szCs w:val="24"/>
        </w:rPr>
        <w:t>Для приобщения к окружающей жизни, развития умения</w:t>
      </w:r>
      <w:r w:rsidR="00957ACE" w:rsidRPr="00496B06">
        <w:rPr>
          <w:rFonts w:ascii="Times New Roman" w:hAnsi="Times New Roman" w:cs="Times New Roman"/>
          <w:sz w:val="24"/>
          <w:szCs w:val="24"/>
        </w:rPr>
        <w:t xml:space="preserve"> логически мыслить, делать выводы, находить решения в поисковой деятельности, закреплять по</w:t>
      </w:r>
      <w:r w:rsidR="001455C5" w:rsidRPr="00496B06">
        <w:rPr>
          <w:rFonts w:ascii="Times New Roman" w:hAnsi="Times New Roman" w:cs="Times New Roman"/>
          <w:sz w:val="24"/>
          <w:szCs w:val="24"/>
        </w:rPr>
        <w:t>лученные ранее умения и навыки</w:t>
      </w:r>
      <w:r w:rsidRPr="00496B06">
        <w:rPr>
          <w:rFonts w:ascii="Times New Roman" w:hAnsi="Times New Roman" w:cs="Times New Roman"/>
          <w:sz w:val="24"/>
          <w:szCs w:val="24"/>
        </w:rPr>
        <w:t xml:space="preserve"> мы используем обучающие или дидактические игры</w:t>
      </w:r>
      <w:r w:rsidR="001455C5" w:rsidRPr="00496B06">
        <w:rPr>
          <w:rFonts w:ascii="Times New Roman" w:hAnsi="Times New Roman" w:cs="Times New Roman"/>
          <w:sz w:val="24"/>
          <w:szCs w:val="24"/>
        </w:rPr>
        <w:t xml:space="preserve">. Одной из наиболее востребованных игр в этом направлении у нас является «Волшебный фонарь», с </w:t>
      </w:r>
      <w:proofErr w:type="gramStart"/>
      <w:r w:rsidR="001455C5" w:rsidRPr="00496B06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="001455C5" w:rsidRPr="00496B06">
        <w:rPr>
          <w:rFonts w:ascii="Times New Roman" w:hAnsi="Times New Roman" w:cs="Times New Roman"/>
          <w:sz w:val="24"/>
          <w:szCs w:val="24"/>
        </w:rPr>
        <w:t xml:space="preserve"> которой</w:t>
      </w:r>
      <w:r w:rsidRPr="00496B06">
        <w:rPr>
          <w:rFonts w:ascii="Times New Roman" w:hAnsi="Times New Roman" w:cs="Times New Roman"/>
          <w:sz w:val="24"/>
          <w:szCs w:val="24"/>
        </w:rPr>
        <w:t xml:space="preserve">, </w:t>
      </w:r>
      <w:r w:rsidR="001455C5" w:rsidRPr="00496B06">
        <w:rPr>
          <w:rFonts w:ascii="Times New Roman" w:hAnsi="Times New Roman" w:cs="Times New Roman"/>
          <w:sz w:val="24"/>
          <w:szCs w:val="24"/>
        </w:rPr>
        <w:t xml:space="preserve"> мы можем как ознакомиться с героями сказки, так и изучить геометриче</w:t>
      </w:r>
      <w:r w:rsidRPr="00496B06">
        <w:rPr>
          <w:rFonts w:ascii="Times New Roman" w:hAnsi="Times New Roman" w:cs="Times New Roman"/>
          <w:sz w:val="24"/>
          <w:szCs w:val="24"/>
        </w:rPr>
        <w:t>ские фигуры, цифры, цвета и т.д. в зависимости от лексической темы.</w:t>
      </w:r>
    </w:p>
    <w:p w:rsidR="005369C2" w:rsidRPr="00496B06" w:rsidRDefault="0090224A" w:rsidP="00496B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6B06">
        <w:rPr>
          <w:rFonts w:ascii="Times New Roman" w:hAnsi="Times New Roman" w:cs="Times New Roman"/>
          <w:sz w:val="24"/>
          <w:szCs w:val="24"/>
        </w:rPr>
        <w:t>В совокупности</w:t>
      </w:r>
      <w:r w:rsidR="00957ACE" w:rsidRPr="00496B06">
        <w:rPr>
          <w:rFonts w:ascii="Times New Roman" w:hAnsi="Times New Roman" w:cs="Times New Roman"/>
          <w:sz w:val="24"/>
          <w:szCs w:val="24"/>
        </w:rPr>
        <w:t>, использование игровых технологий </w:t>
      </w:r>
      <w:r w:rsidR="005369C2" w:rsidRPr="00496B06">
        <w:rPr>
          <w:rFonts w:ascii="Times New Roman" w:hAnsi="Times New Roman" w:cs="Times New Roman"/>
          <w:sz w:val="24"/>
          <w:szCs w:val="24"/>
        </w:rPr>
        <w:t xml:space="preserve"> повышает способность к развитию связной речи, монологической и диалогической, активизирует словарный запас, расширяет его, учит правильному звукопроизношению.</w:t>
      </w:r>
    </w:p>
    <w:p w:rsidR="00FF070C" w:rsidRPr="00496B06" w:rsidRDefault="00335B44" w:rsidP="00496B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6B06">
        <w:rPr>
          <w:rFonts w:ascii="Times New Roman" w:hAnsi="Times New Roman" w:cs="Times New Roman"/>
          <w:sz w:val="24"/>
          <w:szCs w:val="24"/>
        </w:rPr>
        <w:t xml:space="preserve">В настоящее время все чаще встречаются </w:t>
      </w:r>
      <w:r w:rsidR="006559CA" w:rsidRPr="00496B06">
        <w:rPr>
          <w:rFonts w:ascii="Times New Roman" w:hAnsi="Times New Roman" w:cs="Times New Roman"/>
          <w:sz w:val="24"/>
          <w:szCs w:val="24"/>
        </w:rPr>
        <w:t>данные об ухудшении состояния здоровья</w:t>
      </w:r>
      <w:r w:rsidRPr="00496B06">
        <w:rPr>
          <w:rFonts w:ascii="Times New Roman" w:hAnsi="Times New Roman" w:cs="Times New Roman"/>
          <w:sz w:val="24"/>
          <w:szCs w:val="24"/>
        </w:rPr>
        <w:t xml:space="preserve"> и</w:t>
      </w:r>
      <w:r w:rsidR="006559CA" w:rsidRPr="00496B06">
        <w:rPr>
          <w:rFonts w:ascii="Times New Roman" w:hAnsi="Times New Roman" w:cs="Times New Roman"/>
          <w:sz w:val="24"/>
          <w:szCs w:val="24"/>
        </w:rPr>
        <w:t xml:space="preserve"> понижении уровня физической подготовленности детей дошкольного возраста. </w:t>
      </w:r>
      <w:r w:rsidRPr="00496B06">
        <w:rPr>
          <w:rFonts w:ascii="Times New Roman" w:hAnsi="Times New Roman" w:cs="Times New Roman"/>
          <w:sz w:val="24"/>
          <w:szCs w:val="24"/>
        </w:rPr>
        <w:t xml:space="preserve">Но </w:t>
      </w:r>
      <w:r w:rsidR="006559CA" w:rsidRPr="00496B06">
        <w:rPr>
          <w:rFonts w:ascii="Times New Roman" w:hAnsi="Times New Roman" w:cs="Times New Roman"/>
          <w:sz w:val="24"/>
          <w:szCs w:val="24"/>
        </w:rPr>
        <w:t>многие патологические состояния дошкольников можно предупредить средствами физического воспитания</w:t>
      </w:r>
      <w:r w:rsidRPr="00496B06">
        <w:rPr>
          <w:rFonts w:ascii="Times New Roman" w:hAnsi="Times New Roman" w:cs="Times New Roman"/>
          <w:sz w:val="24"/>
          <w:szCs w:val="24"/>
        </w:rPr>
        <w:t>, которые мы осуществляем с помощью применения игровых технологий. Для детей раннего возраста подвижные игры представляют наибольший интерес, поэто</w:t>
      </w:r>
      <w:r w:rsidR="004358FA" w:rsidRPr="00496B06">
        <w:rPr>
          <w:rFonts w:ascii="Times New Roman" w:hAnsi="Times New Roman" w:cs="Times New Roman"/>
          <w:sz w:val="24"/>
          <w:szCs w:val="24"/>
        </w:rPr>
        <w:t xml:space="preserve">му мы в своей работе используем и </w:t>
      </w:r>
      <w:r w:rsidR="0032454C" w:rsidRPr="00496B06">
        <w:rPr>
          <w:rFonts w:ascii="Times New Roman" w:hAnsi="Times New Roman" w:cs="Times New Roman"/>
          <w:sz w:val="24"/>
          <w:szCs w:val="24"/>
        </w:rPr>
        <w:t>готовые картотечные игры, такие как</w:t>
      </w:r>
      <w:r w:rsidR="0090224A" w:rsidRPr="00496B06">
        <w:rPr>
          <w:rFonts w:ascii="Times New Roman" w:hAnsi="Times New Roman" w:cs="Times New Roman"/>
          <w:sz w:val="24"/>
          <w:szCs w:val="24"/>
        </w:rPr>
        <w:t>,</w:t>
      </w:r>
      <w:r w:rsidR="0032454C" w:rsidRPr="00496B06">
        <w:rPr>
          <w:rFonts w:ascii="Times New Roman" w:hAnsi="Times New Roman" w:cs="Times New Roman"/>
          <w:sz w:val="24"/>
          <w:szCs w:val="24"/>
        </w:rPr>
        <w:t xml:space="preserve"> </w:t>
      </w:r>
      <w:r w:rsidR="004358FA" w:rsidRPr="00496B06">
        <w:rPr>
          <w:rFonts w:ascii="Times New Roman" w:hAnsi="Times New Roman" w:cs="Times New Roman"/>
          <w:sz w:val="24"/>
          <w:szCs w:val="24"/>
        </w:rPr>
        <w:t xml:space="preserve">например </w:t>
      </w:r>
      <w:r w:rsidR="0032454C" w:rsidRPr="00496B06">
        <w:rPr>
          <w:rFonts w:ascii="Times New Roman" w:hAnsi="Times New Roman" w:cs="Times New Roman"/>
          <w:sz w:val="24"/>
          <w:szCs w:val="24"/>
        </w:rPr>
        <w:t>«</w:t>
      </w:r>
      <w:r w:rsidR="004358FA" w:rsidRPr="00496B06">
        <w:rPr>
          <w:rFonts w:ascii="Times New Roman" w:hAnsi="Times New Roman" w:cs="Times New Roman"/>
          <w:sz w:val="24"/>
          <w:szCs w:val="24"/>
        </w:rPr>
        <w:t>Мыши в кладовой</w:t>
      </w:r>
      <w:r w:rsidR="0032454C" w:rsidRPr="00496B06">
        <w:rPr>
          <w:rFonts w:ascii="Times New Roman" w:hAnsi="Times New Roman" w:cs="Times New Roman"/>
          <w:sz w:val="24"/>
          <w:szCs w:val="24"/>
        </w:rPr>
        <w:t>», «</w:t>
      </w:r>
      <w:r w:rsidR="004358FA" w:rsidRPr="00496B06">
        <w:rPr>
          <w:rFonts w:ascii="Times New Roman" w:hAnsi="Times New Roman" w:cs="Times New Roman"/>
          <w:sz w:val="24"/>
          <w:szCs w:val="24"/>
        </w:rPr>
        <w:t>Солнышко и дождик</w:t>
      </w:r>
      <w:r w:rsidR="0032454C" w:rsidRPr="00496B06">
        <w:rPr>
          <w:rFonts w:ascii="Times New Roman" w:hAnsi="Times New Roman" w:cs="Times New Roman"/>
          <w:sz w:val="24"/>
          <w:szCs w:val="24"/>
        </w:rPr>
        <w:t>»</w:t>
      </w:r>
      <w:r w:rsidR="00820E6A" w:rsidRPr="00496B06">
        <w:rPr>
          <w:rFonts w:ascii="Times New Roman" w:hAnsi="Times New Roman" w:cs="Times New Roman"/>
          <w:sz w:val="24"/>
          <w:szCs w:val="24"/>
        </w:rPr>
        <w:t>,</w:t>
      </w:r>
      <w:r w:rsidR="004358FA" w:rsidRPr="00496B06">
        <w:rPr>
          <w:rFonts w:ascii="Times New Roman" w:hAnsi="Times New Roman" w:cs="Times New Roman"/>
          <w:sz w:val="24"/>
          <w:szCs w:val="24"/>
        </w:rPr>
        <w:t xml:space="preserve"> «Найди флажок», и </w:t>
      </w:r>
      <w:r w:rsidR="00820E6A" w:rsidRPr="00496B06">
        <w:rPr>
          <w:rFonts w:ascii="Times New Roman" w:hAnsi="Times New Roman" w:cs="Times New Roman"/>
          <w:sz w:val="24"/>
          <w:szCs w:val="24"/>
        </w:rPr>
        <w:t>стараемся внедрить новые нетрадиционные игровые ситуации</w:t>
      </w:r>
      <w:r w:rsidR="004358FA" w:rsidRPr="00496B06">
        <w:rPr>
          <w:rFonts w:ascii="Times New Roman" w:hAnsi="Times New Roman" w:cs="Times New Roman"/>
          <w:sz w:val="24"/>
          <w:szCs w:val="24"/>
        </w:rPr>
        <w:t xml:space="preserve">. К примеру, </w:t>
      </w:r>
      <w:r w:rsidR="00820E6A" w:rsidRPr="00496B06">
        <w:rPr>
          <w:rFonts w:ascii="Times New Roman" w:hAnsi="Times New Roman" w:cs="Times New Roman"/>
          <w:sz w:val="24"/>
          <w:szCs w:val="24"/>
        </w:rPr>
        <w:t>подвижная игра «Бабочки на лугу»</w:t>
      </w:r>
      <w:r w:rsidR="0032454C" w:rsidRPr="00496B06">
        <w:rPr>
          <w:rFonts w:ascii="Times New Roman" w:hAnsi="Times New Roman" w:cs="Times New Roman"/>
          <w:sz w:val="24"/>
          <w:szCs w:val="24"/>
        </w:rPr>
        <w:t>, в процессе которой мы можем</w:t>
      </w:r>
      <w:r w:rsidR="004358FA" w:rsidRPr="00496B06">
        <w:rPr>
          <w:rFonts w:ascii="Times New Roman" w:hAnsi="Times New Roman" w:cs="Times New Roman"/>
          <w:sz w:val="24"/>
          <w:szCs w:val="24"/>
        </w:rPr>
        <w:t>,</w:t>
      </w:r>
      <w:r w:rsidR="0032454C" w:rsidRPr="00496B06">
        <w:rPr>
          <w:rFonts w:ascii="Times New Roman" w:hAnsi="Times New Roman" w:cs="Times New Roman"/>
          <w:sz w:val="24"/>
          <w:szCs w:val="24"/>
        </w:rPr>
        <w:t xml:space="preserve"> как развивать умение быстро бегать, не наталкиваясь друг на друга, так и закрепить наз</w:t>
      </w:r>
      <w:r w:rsidR="0090224A" w:rsidRPr="00496B06">
        <w:rPr>
          <w:rFonts w:ascii="Times New Roman" w:hAnsi="Times New Roman" w:cs="Times New Roman"/>
          <w:sz w:val="24"/>
          <w:szCs w:val="24"/>
        </w:rPr>
        <w:t>вание частей тела, одежды.</w:t>
      </w:r>
    </w:p>
    <w:p w:rsidR="006559CA" w:rsidRPr="00496B06" w:rsidRDefault="00892673" w:rsidP="00496B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6B06">
        <w:rPr>
          <w:rFonts w:ascii="Times New Roman" w:hAnsi="Times New Roman" w:cs="Times New Roman"/>
          <w:sz w:val="24"/>
          <w:szCs w:val="24"/>
        </w:rPr>
        <w:t>Осуществить применение игровых технологий для развития творческого потенциала детей раннего возраста нам позволяют эстетические игры</w:t>
      </w:r>
      <w:r w:rsidR="00FA2B8E" w:rsidRPr="00496B06">
        <w:rPr>
          <w:rFonts w:ascii="Times New Roman" w:hAnsi="Times New Roman" w:cs="Times New Roman"/>
          <w:sz w:val="24"/>
          <w:szCs w:val="24"/>
        </w:rPr>
        <w:t>, такие как «Краски», «Одежка для куклы»;</w:t>
      </w:r>
      <w:r w:rsidRPr="00496B06">
        <w:rPr>
          <w:rFonts w:ascii="Times New Roman" w:hAnsi="Times New Roman" w:cs="Times New Roman"/>
          <w:sz w:val="24"/>
          <w:szCs w:val="24"/>
        </w:rPr>
        <w:t xml:space="preserve"> разработанные </w:t>
      </w:r>
      <w:proofErr w:type="spellStart"/>
      <w:r w:rsidRPr="00496B06">
        <w:rPr>
          <w:rFonts w:ascii="Times New Roman" w:hAnsi="Times New Roman" w:cs="Times New Roman"/>
          <w:sz w:val="24"/>
          <w:szCs w:val="24"/>
        </w:rPr>
        <w:t>лэпбуки</w:t>
      </w:r>
      <w:proofErr w:type="spellEnd"/>
      <w:r w:rsidRPr="00496B06">
        <w:rPr>
          <w:rFonts w:ascii="Times New Roman" w:hAnsi="Times New Roman" w:cs="Times New Roman"/>
          <w:sz w:val="24"/>
          <w:szCs w:val="24"/>
        </w:rPr>
        <w:t xml:space="preserve"> и многофункциональная ширма. </w:t>
      </w:r>
      <w:r w:rsidR="006559CA" w:rsidRPr="00496B06">
        <w:rPr>
          <w:rFonts w:ascii="Times New Roman" w:hAnsi="Times New Roman" w:cs="Times New Roman"/>
          <w:sz w:val="24"/>
          <w:szCs w:val="24"/>
        </w:rPr>
        <w:t xml:space="preserve">В настоящее время удобно стало пользоваться </w:t>
      </w:r>
      <w:proofErr w:type="spellStart"/>
      <w:r w:rsidR="006559CA" w:rsidRPr="00496B06">
        <w:rPr>
          <w:rFonts w:ascii="Times New Roman" w:hAnsi="Times New Roman" w:cs="Times New Roman"/>
          <w:sz w:val="24"/>
          <w:szCs w:val="24"/>
        </w:rPr>
        <w:t>лэпбуком</w:t>
      </w:r>
      <w:proofErr w:type="spellEnd"/>
      <w:r w:rsidR="006559CA" w:rsidRPr="00496B06">
        <w:rPr>
          <w:rFonts w:ascii="Times New Roman" w:hAnsi="Times New Roman" w:cs="Times New Roman"/>
          <w:sz w:val="24"/>
          <w:szCs w:val="24"/>
        </w:rPr>
        <w:t>, который создаётся тематически, включает несколько дидактических игр. Он может использоваться детьми в повседневной жизни, самостоятельно, т. к. включает игры, ранее разученные детьми на занятиях.</w:t>
      </w:r>
    </w:p>
    <w:p w:rsidR="00F100A7" w:rsidRPr="00496B06" w:rsidRDefault="00F100A7" w:rsidP="00496B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6B06">
        <w:rPr>
          <w:rFonts w:ascii="Times New Roman" w:hAnsi="Times New Roman" w:cs="Times New Roman"/>
          <w:sz w:val="24"/>
          <w:szCs w:val="24"/>
        </w:rPr>
        <w:t xml:space="preserve">Среди средств обучения в </w:t>
      </w:r>
      <w:r w:rsidR="002A5042" w:rsidRPr="00496B06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496B06">
        <w:rPr>
          <w:rFonts w:ascii="Times New Roman" w:hAnsi="Times New Roman" w:cs="Times New Roman"/>
          <w:sz w:val="24"/>
          <w:szCs w:val="24"/>
        </w:rPr>
        <w:t xml:space="preserve">познавательного развития </w:t>
      </w:r>
      <w:r w:rsidR="002A5042" w:rsidRPr="00496B06">
        <w:rPr>
          <w:rFonts w:ascii="Times New Roman" w:hAnsi="Times New Roman" w:cs="Times New Roman"/>
          <w:sz w:val="24"/>
          <w:szCs w:val="24"/>
        </w:rPr>
        <w:t>приоритетное направление мы отдаем дидактическим играм. Они способствует развитию у детей познавательных способностей, закрепляют и  расширяют имеющиеся у них представления. Из имеющихся разработок, мы выделили те, которые вызвали наибольший интерес у наших воспитанников: д/и «Краски», «В гостях у стоматолога», «Найди тень», «</w:t>
      </w:r>
      <w:r w:rsidR="00330253" w:rsidRPr="00496B06">
        <w:rPr>
          <w:rFonts w:ascii="Times New Roman" w:hAnsi="Times New Roman" w:cs="Times New Roman"/>
          <w:sz w:val="24"/>
          <w:szCs w:val="24"/>
        </w:rPr>
        <w:t>Ловкий шнурок</w:t>
      </w:r>
      <w:r w:rsidR="002A5042" w:rsidRPr="00496B06">
        <w:rPr>
          <w:rFonts w:ascii="Times New Roman" w:hAnsi="Times New Roman" w:cs="Times New Roman"/>
          <w:sz w:val="24"/>
          <w:szCs w:val="24"/>
        </w:rPr>
        <w:t>»</w:t>
      </w:r>
      <w:r w:rsidR="00892673" w:rsidRPr="00496B06">
        <w:rPr>
          <w:rFonts w:ascii="Times New Roman" w:hAnsi="Times New Roman" w:cs="Times New Roman"/>
          <w:sz w:val="24"/>
          <w:szCs w:val="24"/>
        </w:rPr>
        <w:t>, «Игры с прищепками».</w:t>
      </w:r>
      <w:r w:rsidRPr="00496B06">
        <w:rPr>
          <w:rFonts w:ascii="Times New Roman" w:hAnsi="Times New Roman" w:cs="Times New Roman"/>
          <w:sz w:val="24"/>
          <w:szCs w:val="24"/>
        </w:rPr>
        <w:t xml:space="preserve"> При помощи прищепок и прочих подручных средств, с детьми можно разыграть маленький спектакль: то ли с тучи «капает» дождь, то ли у ёжика «вырастают» колючки из прищепок.</w:t>
      </w:r>
    </w:p>
    <w:p w:rsidR="00F100A7" w:rsidRDefault="00E9411F" w:rsidP="00496B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6B0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90224A" w:rsidRPr="00496B06">
        <w:rPr>
          <w:rFonts w:ascii="Times New Roman" w:hAnsi="Times New Roman" w:cs="Times New Roman"/>
          <w:sz w:val="24"/>
          <w:szCs w:val="24"/>
        </w:rPr>
        <w:t>наш опыт показал</w:t>
      </w:r>
      <w:r w:rsidRPr="00496B06">
        <w:rPr>
          <w:rFonts w:ascii="Times New Roman" w:hAnsi="Times New Roman" w:cs="Times New Roman"/>
          <w:sz w:val="24"/>
          <w:szCs w:val="24"/>
        </w:rPr>
        <w:t xml:space="preserve">, что игровая деятельность обладает рядом преимуществ, при воспитании и развитии детей. Так как, в процессе игры  у детей появляется желание, интерес к участию в развивающем процессе, который мы задумали. </w:t>
      </w:r>
      <w:r w:rsidR="000F2E21" w:rsidRPr="00496B06">
        <w:rPr>
          <w:rFonts w:ascii="Times New Roman" w:hAnsi="Times New Roman" w:cs="Times New Roman"/>
          <w:sz w:val="24"/>
          <w:szCs w:val="24"/>
        </w:rPr>
        <w:t>Игровые технологии способствуют воспитанию познавательных интересов и активизации деятельности учащихся. Правильно организованная с учётом специфики материала игра тренирует память, помогает учащимся выработать речевые умения и навыки; стимулирует умственную деятельность учащихся, развивает внимание и поз</w:t>
      </w:r>
      <w:r w:rsidR="0090224A" w:rsidRPr="00496B06">
        <w:rPr>
          <w:rFonts w:ascii="Times New Roman" w:hAnsi="Times New Roman" w:cs="Times New Roman"/>
          <w:sz w:val="24"/>
          <w:szCs w:val="24"/>
        </w:rPr>
        <w:t xml:space="preserve">навательный интерес к предмету. </w:t>
      </w:r>
      <w:r w:rsidR="00496B06" w:rsidRPr="00496B06">
        <w:rPr>
          <w:rFonts w:ascii="Times New Roman" w:hAnsi="Times New Roman" w:cs="Times New Roman"/>
          <w:sz w:val="24"/>
          <w:szCs w:val="24"/>
        </w:rPr>
        <w:t xml:space="preserve">И самое главное, что игра – ключевой способ </w:t>
      </w:r>
      <w:r w:rsidR="000F2E21" w:rsidRPr="00496B06">
        <w:rPr>
          <w:rFonts w:ascii="Times New Roman" w:hAnsi="Times New Roman" w:cs="Times New Roman"/>
          <w:sz w:val="24"/>
          <w:szCs w:val="24"/>
        </w:rPr>
        <w:t>преодоления пассивности учащихся.</w:t>
      </w:r>
    </w:p>
    <w:p w:rsidR="006837B3" w:rsidRDefault="006837B3" w:rsidP="00496B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37B3" w:rsidRPr="006837B3" w:rsidRDefault="00E170A9" w:rsidP="006837B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Волошина</w:t>
      </w:r>
      <w:r w:rsidRPr="00683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Л. Н. </w:t>
      </w:r>
      <w:r w:rsidR="006F014C" w:rsidRPr="00683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Игровые технологии в системе физи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ческого воспитания дошкольников.</w:t>
      </w:r>
      <w:r w:rsidR="006837B3" w:rsidRPr="00683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М.: Учитель, 2013.</w:t>
      </w:r>
    </w:p>
    <w:p w:rsidR="006837B3" w:rsidRPr="006837B3" w:rsidRDefault="006837B3" w:rsidP="006837B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37B3">
        <w:rPr>
          <w:rFonts w:ascii="Times New Roman" w:hAnsi="Times New Roman" w:cs="Times New Roman"/>
          <w:sz w:val="24"/>
          <w:szCs w:val="24"/>
        </w:rPr>
        <w:t>Касаткина Е. И. Игровые технологии в образовании и</w:t>
      </w:r>
      <w:r w:rsidR="00E170A9">
        <w:rPr>
          <w:rFonts w:ascii="Times New Roman" w:hAnsi="Times New Roman" w:cs="Times New Roman"/>
          <w:sz w:val="24"/>
          <w:szCs w:val="24"/>
        </w:rPr>
        <w:t xml:space="preserve"> воспитании. </w:t>
      </w:r>
      <w:r w:rsidRPr="006837B3">
        <w:rPr>
          <w:rFonts w:ascii="Times New Roman" w:hAnsi="Times New Roman" w:cs="Times New Roman"/>
          <w:sz w:val="24"/>
          <w:szCs w:val="24"/>
        </w:rPr>
        <w:t>Дошкольное воспитание. 2009. № 12. С. 1719.</w:t>
      </w:r>
    </w:p>
    <w:p w:rsidR="006837B3" w:rsidRPr="006837B3" w:rsidRDefault="006837B3" w:rsidP="006837B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37B3">
        <w:rPr>
          <w:rFonts w:ascii="Times New Roman" w:hAnsi="Times New Roman" w:cs="Times New Roman"/>
          <w:sz w:val="24"/>
          <w:szCs w:val="24"/>
        </w:rPr>
        <w:t>Колбасина Т. В. Игры</w:t>
      </w:r>
      <w:r w:rsidR="00E170A9">
        <w:rPr>
          <w:rFonts w:ascii="Times New Roman" w:hAnsi="Times New Roman" w:cs="Times New Roman"/>
          <w:sz w:val="24"/>
          <w:szCs w:val="24"/>
        </w:rPr>
        <w:t xml:space="preserve"> для детей дошкольного возраста.</w:t>
      </w:r>
      <w:r w:rsidRPr="006837B3">
        <w:rPr>
          <w:rFonts w:ascii="Times New Roman" w:hAnsi="Times New Roman" w:cs="Times New Roman"/>
          <w:sz w:val="24"/>
          <w:szCs w:val="24"/>
        </w:rPr>
        <w:t xml:space="preserve"> М.: Издательский центр «Академия», 2006. 124 с.</w:t>
      </w:r>
    </w:p>
    <w:p w:rsidR="006837B3" w:rsidRPr="006837B3" w:rsidRDefault="00E170A9" w:rsidP="006837B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Корнилова </w:t>
      </w:r>
      <w:r w:rsidR="006837B3" w:rsidRPr="00683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837B3" w:rsidRPr="00683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Гимнастика</w:t>
      </w:r>
      <w:r w:rsidR="006837B3" w:rsidRPr="00683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игровые упражнения и игры с детьми раннего возраста. </w:t>
      </w:r>
      <w:proofErr w:type="spellStart"/>
      <w:r w:rsidR="006837B3" w:rsidRPr="00683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 w:rsidR="006837B3" w:rsidRPr="00683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технологии в 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аботе с детьми раннего возраста. </w:t>
      </w:r>
      <w:r w:rsidR="006837B3" w:rsidRPr="00683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М.: АРКТИ, 2015.</w:t>
      </w:r>
    </w:p>
    <w:p w:rsidR="006837B3" w:rsidRPr="00496B06" w:rsidRDefault="006837B3" w:rsidP="00496B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6837B3" w:rsidRPr="00496B06" w:rsidSect="00496B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67CDF"/>
    <w:multiLevelType w:val="hybridMultilevel"/>
    <w:tmpl w:val="8D72D864"/>
    <w:lvl w:ilvl="0" w:tplc="ED463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54E35"/>
    <w:multiLevelType w:val="multilevel"/>
    <w:tmpl w:val="F47A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21"/>
    <w:rsid w:val="00041C40"/>
    <w:rsid w:val="000728B2"/>
    <w:rsid w:val="000F2E21"/>
    <w:rsid w:val="001455C5"/>
    <w:rsid w:val="001C7277"/>
    <w:rsid w:val="001F409E"/>
    <w:rsid w:val="00211BF6"/>
    <w:rsid w:val="00245287"/>
    <w:rsid w:val="002651A7"/>
    <w:rsid w:val="002A5042"/>
    <w:rsid w:val="002C331F"/>
    <w:rsid w:val="0032454C"/>
    <w:rsid w:val="00330253"/>
    <w:rsid w:val="00335B44"/>
    <w:rsid w:val="004358FA"/>
    <w:rsid w:val="00476C10"/>
    <w:rsid w:val="00496B06"/>
    <w:rsid w:val="004A40F5"/>
    <w:rsid w:val="005369C2"/>
    <w:rsid w:val="005D026A"/>
    <w:rsid w:val="006559CA"/>
    <w:rsid w:val="006837B3"/>
    <w:rsid w:val="006F014C"/>
    <w:rsid w:val="007E5FDD"/>
    <w:rsid w:val="00814C4E"/>
    <w:rsid w:val="00820E6A"/>
    <w:rsid w:val="00892673"/>
    <w:rsid w:val="0090224A"/>
    <w:rsid w:val="009258A0"/>
    <w:rsid w:val="00957ACE"/>
    <w:rsid w:val="00A475E7"/>
    <w:rsid w:val="00B11F74"/>
    <w:rsid w:val="00B55606"/>
    <w:rsid w:val="00BD2842"/>
    <w:rsid w:val="00C306EB"/>
    <w:rsid w:val="00E170A9"/>
    <w:rsid w:val="00E9411F"/>
    <w:rsid w:val="00F100A7"/>
    <w:rsid w:val="00F37162"/>
    <w:rsid w:val="00F550C5"/>
    <w:rsid w:val="00F60EEC"/>
    <w:rsid w:val="00FA2B8E"/>
    <w:rsid w:val="00FB1449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C10"/>
    <w:rPr>
      <w:b/>
      <w:bCs/>
    </w:rPr>
  </w:style>
  <w:style w:type="character" w:styleId="a5">
    <w:name w:val="Subtle Emphasis"/>
    <w:basedOn w:val="a0"/>
    <w:uiPriority w:val="19"/>
    <w:qFormat/>
    <w:rsid w:val="006837B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83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C10"/>
    <w:rPr>
      <w:b/>
      <w:bCs/>
    </w:rPr>
  </w:style>
  <w:style w:type="character" w:styleId="a5">
    <w:name w:val="Subtle Emphasis"/>
    <w:basedOn w:val="a0"/>
    <w:uiPriority w:val="19"/>
    <w:qFormat/>
    <w:rsid w:val="006837B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83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Вова_и_Алина</dc:creator>
  <cp:lastModifiedBy>Вова_и_Алина</cp:lastModifiedBy>
  <cp:revision>2</cp:revision>
  <cp:lastPrinted>2021-04-01T03:43:00Z</cp:lastPrinted>
  <dcterms:created xsi:type="dcterms:W3CDTF">2021-10-20T17:31:00Z</dcterms:created>
  <dcterms:modified xsi:type="dcterms:W3CDTF">2021-10-20T17:31:00Z</dcterms:modified>
</cp:coreProperties>
</file>